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475C7C" w:rsidRDefault="00475C7C" w:rsidP="006C6C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Marketing </w:t>
      </w:r>
      <w:r w:rsidR="00632593">
        <w:rPr>
          <w:rFonts w:ascii="Times New Roman" w:hAnsi="Times New Roman" w:cs="Times New Roman"/>
          <w:sz w:val="24"/>
          <w:szCs w:val="24"/>
        </w:rPr>
        <w:t>Research Studies</w:t>
      </w:r>
    </w:p>
    <w:p w:rsidR="00475C7C" w:rsidRDefault="00475C7C" w:rsidP="006C6C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r w:rsidR="00632593">
        <w:rPr>
          <w:rFonts w:ascii="Times New Roman" w:hAnsi="Times New Roman" w:cs="Times New Roman"/>
          <w:sz w:val="24"/>
          <w:szCs w:val="24"/>
        </w:rPr>
        <w:t>of Student</w:t>
      </w:r>
    </w:p>
    <w:p w:rsidR="00475C7C" w:rsidRDefault="00475C7C" w:rsidP="006C6C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632593" w:rsidRDefault="00632593" w:rsidP="006C6CFF">
      <w:pPr>
        <w:spacing w:after="0" w:line="480" w:lineRule="auto"/>
        <w:jc w:val="center"/>
        <w:rPr>
          <w:rFonts w:ascii="Times New Roman" w:hAnsi="Times New Roman" w:cs="Times New Roman"/>
          <w:sz w:val="24"/>
          <w:szCs w:val="24"/>
        </w:rPr>
      </w:pPr>
    </w:p>
    <w:p w:rsidR="00475C7C" w:rsidRPr="00632593" w:rsidRDefault="00475C7C" w:rsidP="006C6CFF">
      <w:pPr>
        <w:spacing w:after="0" w:line="480" w:lineRule="auto"/>
        <w:jc w:val="center"/>
        <w:rPr>
          <w:rFonts w:ascii="Times New Roman" w:hAnsi="Times New Roman" w:cs="Times New Roman"/>
          <w:b/>
          <w:sz w:val="24"/>
          <w:szCs w:val="24"/>
        </w:rPr>
      </w:pPr>
      <w:r w:rsidRPr="00632593">
        <w:rPr>
          <w:rFonts w:ascii="Times New Roman" w:hAnsi="Times New Roman" w:cs="Times New Roman"/>
          <w:b/>
          <w:sz w:val="24"/>
          <w:szCs w:val="24"/>
        </w:rPr>
        <w:lastRenderedPageBreak/>
        <w:t xml:space="preserve">Marketing </w:t>
      </w:r>
      <w:r w:rsidR="00632593" w:rsidRPr="00632593">
        <w:rPr>
          <w:rFonts w:ascii="Times New Roman" w:hAnsi="Times New Roman" w:cs="Times New Roman"/>
          <w:b/>
          <w:sz w:val="24"/>
          <w:szCs w:val="24"/>
        </w:rPr>
        <w:t>Research Studies</w:t>
      </w:r>
    </w:p>
    <w:p w:rsidR="00A309A5" w:rsidRPr="00632593" w:rsidRDefault="00A309A5" w:rsidP="00632593">
      <w:pPr>
        <w:spacing w:after="0" w:line="480" w:lineRule="auto"/>
        <w:rPr>
          <w:rFonts w:ascii="Times New Roman" w:hAnsi="Times New Roman" w:cs="Times New Roman"/>
          <w:b/>
          <w:sz w:val="24"/>
          <w:szCs w:val="24"/>
        </w:rPr>
      </w:pPr>
      <w:r w:rsidRPr="00632593">
        <w:rPr>
          <w:rFonts w:ascii="Times New Roman" w:hAnsi="Times New Roman" w:cs="Times New Roman"/>
          <w:b/>
          <w:sz w:val="24"/>
          <w:szCs w:val="24"/>
        </w:rPr>
        <w:t>Option 2</w:t>
      </w:r>
    </w:p>
    <w:p w:rsidR="00A309A5" w:rsidRPr="006C6CFF" w:rsidRDefault="006C6CFF"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ab/>
      </w:r>
      <w:r w:rsidR="00A309A5" w:rsidRPr="006C6CFF">
        <w:rPr>
          <w:rFonts w:ascii="Times New Roman" w:hAnsi="Times New Roman" w:cs="Times New Roman"/>
          <w:sz w:val="24"/>
          <w:szCs w:val="24"/>
        </w:rPr>
        <w:t>The lady I selected as a sample to fill my research was precisely 32 years of age. I knew this by asking her permission to be used as a sample, a suggestion she willingly accepted because she was also studying her buying patterns. This request approach was the best because it was the absolute way to know if she had a checklist and the contents in it</w:t>
      </w:r>
      <w:r w:rsidR="00475C7C">
        <w:rPr>
          <w:rFonts w:ascii="Times New Roman" w:hAnsi="Times New Roman" w:cs="Times New Roman"/>
          <w:sz w:val="24"/>
          <w:szCs w:val="24"/>
        </w:rPr>
        <w:t xml:space="preserve"> </w:t>
      </w:r>
      <w:r w:rsidR="00475C7C" w:rsidRPr="00475C7C">
        <w:rPr>
          <w:rFonts w:ascii="Times New Roman" w:hAnsi="Times New Roman" w:cs="Times New Roman"/>
          <w:sz w:val="24"/>
          <w:szCs w:val="24"/>
        </w:rPr>
        <w:t>(Armstrong, Kotler, Buchwitz, Trifts &amp; Gaudet, 2015)</w:t>
      </w:r>
      <w:r w:rsidR="00A309A5" w:rsidRPr="006C6CFF">
        <w:rPr>
          <w:rFonts w:ascii="Times New Roman" w:hAnsi="Times New Roman" w:cs="Times New Roman"/>
          <w:sz w:val="24"/>
          <w:szCs w:val="24"/>
        </w:rPr>
        <w:t>. Any other method would have placed my research as a mere assumption. It was on a Saturday morning, and the store was not crowded, the lady dressed in a red t-shirt and a white short arrived in a blue sports utility vehicle and headed straight to the bakery shelves; this point is where I intercepted and requested he</w:t>
      </w:r>
      <w:r>
        <w:rPr>
          <w:rFonts w:ascii="Times New Roman" w:hAnsi="Times New Roman" w:cs="Times New Roman"/>
          <w:sz w:val="24"/>
          <w:szCs w:val="24"/>
        </w:rPr>
        <w:t>r to be a sample to my research</w:t>
      </w:r>
      <w:r w:rsidR="00A309A5" w:rsidRPr="006C6CFF">
        <w:rPr>
          <w:rFonts w:ascii="Times New Roman" w:hAnsi="Times New Roman" w:cs="Times New Roman"/>
          <w:sz w:val="24"/>
          <w:szCs w:val="24"/>
        </w:rPr>
        <w:t xml:space="preserve">. The fact that she headed straight to the shelves means that she was familiar with the shop and the products it sold. </w:t>
      </w:r>
    </w:p>
    <w:p w:rsidR="00A309A5" w:rsidRPr="006C6CFF" w:rsidRDefault="006C6CFF"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ab/>
      </w:r>
      <w:r w:rsidR="00A309A5" w:rsidRPr="006C6CFF">
        <w:rPr>
          <w:rFonts w:ascii="Times New Roman" w:hAnsi="Times New Roman" w:cs="Times New Roman"/>
          <w:sz w:val="24"/>
          <w:szCs w:val="24"/>
        </w:rPr>
        <w:t>One surprising thing I noticed is that the checklist was only for formality, or rather to ensure that she did not forget anything. After two rounds along the grocery shelves she put the checklist in her pocket and paced through the shop. This trend was common among other shoppers, and I noticed that they only referred back to the list when they were approaching the counter to pay for the goods. Another fact is that the checklist had no price indications and the lady justified that point by stating that she depended on offers that were sometimes unpredictable</w:t>
      </w:r>
      <w:r w:rsidR="00475C7C" w:rsidRPr="00475C7C">
        <w:t xml:space="preserve"> </w:t>
      </w:r>
      <w:r w:rsidR="00475C7C">
        <w:t>(</w:t>
      </w:r>
      <w:r w:rsidR="00475C7C" w:rsidRPr="00475C7C">
        <w:rPr>
          <w:rFonts w:ascii="Times New Roman" w:hAnsi="Times New Roman" w:cs="Times New Roman"/>
          <w:sz w:val="24"/>
          <w:szCs w:val="24"/>
        </w:rPr>
        <w:t>Gneezy, 2017)</w:t>
      </w:r>
      <w:r w:rsidR="00A309A5" w:rsidRPr="006C6CFF">
        <w:rPr>
          <w:rFonts w:ascii="Times New Roman" w:hAnsi="Times New Roman" w:cs="Times New Roman"/>
          <w:sz w:val="24"/>
          <w:szCs w:val="24"/>
        </w:rPr>
        <w:t xml:space="preserve">. The lady did not have </w:t>
      </w:r>
      <w:r w:rsidR="0030009C" w:rsidRPr="006C6CFF">
        <w:rPr>
          <w:rFonts w:ascii="Times New Roman" w:hAnsi="Times New Roman" w:cs="Times New Roman"/>
          <w:sz w:val="24"/>
          <w:szCs w:val="24"/>
        </w:rPr>
        <w:t>nestled</w:t>
      </w:r>
      <w:r w:rsidR="00A309A5" w:rsidRPr="006C6CFF">
        <w:rPr>
          <w:rFonts w:ascii="Times New Roman" w:hAnsi="Times New Roman" w:cs="Times New Roman"/>
          <w:sz w:val="24"/>
          <w:szCs w:val="24"/>
        </w:rPr>
        <w:t xml:space="preserve"> in her list, but she bought five packs of Nestle chocolate. I discovered that she had known of such an offer and it only got her attention when she noticed people were emptying that specific stand. This observation proved that she was an impulsive buyer and supported the hypothesis that her checklist was only for formality.</w:t>
      </w:r>
    </w:p>
    <w:p w:rsidR="00A309A5" w:rsidRPr="006C6CFF" w:rsidRDefault="006C6CFF"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lastRenderedPageBreak/>
        <w:tab/>
      </w:r>
      <w:r w:rsidR="00A309A5" w:rsidRPr="006C6CFF">
        <w:rPr>
          <w:rFonts w:ascii="Times New Roman" w:hAnsi="Times New Roman" w:cs="Times New Roman"/>
          <w:sz w:val="24"/>
          <w:szCs w:val="24"/>
        </w:rPr>
        <w:t>She shopped in circles because her list was not in her hand. Though the store was big, she knew the precise location of the goods she needed. The only problem is that she had no guiding tool. Once on the shelves, she picked the topmost goods; especially dough products. This choice got based on the assumption that the top products are the freshest. All the goods she bought were a family pack. I noticed that she had to change her trolley to a larger one because her goods could not fit in it. This action proved that she was impulsive, if not she would have known the size of the products she had come to purchase and picked a fitting trolley. Dog food was in her list, and she acquired large quantities of it</w:t>
      </w:r>
      <w:r w:rsidR="00475C7C" w:rsidRPr="00475C7C">
        <w:t xml:space="preserve"> </w:t>
      </w:r>
      <w:r w:rsidR="00475C7C">
        <w:t>(</w:t>
      </w:r>
      <w:r w:rsidR="00475C7C" w:rsidRPr="00475C7C">
        <w:rPr>
          <w:rFonts w:ascii="Times New Roman" w:hAnsi="Times New Roman" w:cs="Times New Roman"/>
          <w:sz w:val="24"/>
          <w:szCs w:val="24"/>
        </w:rPr>
        <w:t>Armstrong, Kotler, Buchwitz, Trifts</w:t>
      </w:r>
      <w:r w:rsidR="00475C7C">
        <w:rPr>
          <w:rFonts w:ascii="Times New Roman" w:hAnsi="Times New Roman" w:cs="Times New Roman"/>
          <w:sz w:val="24"/>
          <w:szCs w:val="24"/>
        </w:rPr>
        <w:t xml:space="preserve"> </w:t>
      </w:r>
      <w:r w:rsidR="00475C7C" w:rsidRPr="00475C7C">
        <w:rPr>
          <w:rFonts w:ascii="Times New Roman" w:hAnsi="Times New Roman" w:cs="Times New Roman"/>
          <w:sz w:val="24"/>
          <w:szCs w:val="24"/>
        </w:rPr>
        <w:t>&amp; Gaudet, 2015)</w:t>
      </w:r>
      <w:r w:rsidR="00A309A5" w:rsidRPr="006C6CFF">
        <w:rPr>
          <w:rFonts w:ascii="Times New Roman" w:hAnsi="Times New Roman" w:cs="Times New Roman"/>
          <w:sz w:val="24"/>
          <w:szCs w:val="24"/>
        </w:rPr>
        <w:t>. I then assumed she had like three dogs. She did not use the coupons, and she paid using cash. Although the shop offered shopper cards, she made no effort to ask for one to store her shopping points that could get converted to goods when she attained a set target</w:t>
      </w:r>
      <w:r w:rsidR="00475C7C" w:rsidRPr="00475C7C">
        <w:t xml:space="preserve"> </w:t>
      </w:r>
      <w:r w:rsidR="00475C7C">
        <w:t>(</w:t>
      </w:r>
      <w:r w:rsidR="00475C7C" w:rsidRPr="00475C7C">
        <w:rPr>
          <w:rFonts w:ascii="Times New Roman" w:hAnsi="Times New Roman" w:cs="Times New Roman"/>
          <w:sz w:val="24"/>
          <w:szCs w:val="24"/>
        </w:rPr>
        <w:t>Fahy</w:t>
      </w:r>
      <w:r w:rsidR="00475C7C">
        <w:rPr>
          <w:rFonts w:ascii="Times New Roman" w:hAnsi="Times New Roman" w:cs="Times New Roman"/>
          <w:sz w:val="24"/>
          <w:szCs w:val="24"/>
        </w:rPr>
        <w:t xml:space="preserve"> </w:t>
      </w:r>
      <w:r w:rsidR="00475C7C" w:rsidRPr="00475C7C">
        <w:rPr>
          <w:rFonts w:ascii="Times New Roman" w:hAnsi="Times New Roman" w:cs="Times New Roman"/>
          <w:sz w:val="24"/>
          <w:szCs w:val="24"/>
        </w:rPr>
        <w:t>&amp; Jobber, 2015)</w:t>
      </w:r>
      <w:r w:rsidR="00A309A5" w:rsidRPr="006C6CFF">
        <w:rPr>
          <w:rFonts w:ascii="Times New Roman" w:hAnsi="Times New Roman" w:cs="Times New Roman"/>
          <w:sz w:val="24"/>
          <w:szCs w:val="24"/>
        </w:rPr>
        <w:t>. From the size of the shopping, I could tell that she shopped once or at most twice a month. She required no help to take the goods to her car, and she left the trolley outside the shop after she was done loading the products in her backseat.</w:t>
      </w:r>
    </w:p>
    <w:p w:rsidR="00A309A5" w:rsidRPr="006C6CFF" w:rsidRDefault="00A309A5" w:rsidP="006C6CFF">
      <w:pPr>
        <w:spacing w:after="0" w:line="480" w:lineRule="auto"/>
        <w:jc w:val="center"/>
        <w:rPr>
          <w:rFonts w:ascii="Times New Roman" w:hAnsi="Times New Roman" w:cs="Times New Roman"/>
          <w:b/>
          <w:sz w:val="24"/>
          <w:szCs w:val="24"/>
        </w:rPr>
      </w:pPr>
      <w:r w:rsidRPr="006C6CFF">
        <w:rPr>
          <w:rFonts w:ascii="Times New Roman" w:hAnsi="Times New Roman" w:cs="Times New Roman"/>
          <w:b/>
          <w:sz w:val="24"/>
          <w:szCs w:val="24"/>
        </w:rPr>
        <w:t xml:space="preserve">Survey </w:t>
      </w:r>
      <w:r w:rsidR="006C6CFF" w:rsidRPr="006C6CFF">
        <w:rPr>
          <w:rFonts w:ascii="Times New Roman" w:hAnsi="Times New Roman" w:cs="Times New Roman"/>
          <w:b/>
          <w:sz w:val="24"/>
          <w:szCs w:val="24"/>
        </w:rPr>
        <w:t>Questions</w:t>
      </w:r>
    </w:p>
    <w:p w:rsidR="00A309A5" w:rsidRPr="006C6CFF"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How often do you shop?</w:t>
      </w:r>
    </w:p>
    <w:p w:rsidR="00A309A5" w:rsidRPr="006C6CFF"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What size of goods do you prefer?</w:t>
      </w:r>
    </w:p>
    <w:p w:rsidR="00A309A5" w:rsidRPr="006C6CFF"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Do you consider shopping for yourself or sending someone else?</w:t>
      </w:r>
    </w:p>
    <w:p w:rsidR="00A309A5" w:rsidRPr="006C6CFF"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How do you choose your shopping stores?</w:t>
      </w:r>
    </w:p>
    <w:p w:rsidR="00A309A5" w:rsidRPr="006C6CFF"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Do you like being accompanied to the shop?</w:t>
      </w:r>
    </w:p>
    <w:p w:rsidR="00A309A5" w:rsidRPr="006C6CFF"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Would you shop in a familiar store or one that is entirely new?</w:t>
      </w:r>
    </w:p>
    <w:p w:rsidR="00A309A5" w:rsidRPr="006C6CFF"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Do you write and use a checklist when going for shopping?</w:t>
      </w:r>
    </w:p>
    <w:p w:rsidR="00A309A5" w:rsidRPr="006C6CFF"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Do surprise offers always attract you?</w:t>
      </w:r>
    </w:p>
    <w:p w:rsidR="00A309A5" w:rsidRPr="006C6CFF"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lastRenderedPageBreak/>
        <w:t>Do you have a shopping card?</w:t>
      </w:r>
    </w:p>
    <w:p w:rsidR="00732CF3" w:rsidRDefault="00A309A5" w:rsidP="006C6CFF">
      <w:pPr>
        <w:spacing w:after="0" w:line="480" w:lineRule="auto"/>
        <w:rPr>
          <w:rFonts w:ascii="Times New Roman" w:hAnsi="Times New Roman" w:cs="Times New Roman"/>
          <w:sz w:val="24"/>
          <w:szCs w:val="24"/>
        </w:rPr>
      </w:pPr>
      <w:r w:rsidRPr="006C6CFF">
        <w:rPr>
          <w:rFonts w:ascii="Times New Roman" w:hAnsi="Times New Roman" w:cs="Times New Roman"/>
          <w:sz w:val="24"/>
          <w:szCs w:val="24"/>
        </w:rPr>
        <w:t>What mode of payment do you use to pay for shopping?</w:t>
      </w: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632593" w:rsidRDefault="00632593" w:rsidP="00475C7C">
      <w:pPr>
        <w:spacing w:after="0" w:line="480" w:lineRule="auto"/>
        <w:jc w:val="center"/>
        <w:rPr>
          <w:rFonts w:ascii="Times New Roman" w:hAnsi="Times New Roman" w:cs="Times New Roman"/>
          <w:sz w:val="24"/>
          <w:szCs w:val="24"/>
        </w:rPr>
      </w:pPr>
    </w:p>
    <w:p w:rsidR="00475C7C" w:rsidRDefault="00475C7C" w:rsidP="00475C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75C7C" w:rsidRDefault="00475C7C" w:rsidP="006C6CFF">
      <w:pPr>
        <w:spacing w:after="0" w:line="480" w:lineRule="auto"/>
        <w:rPr>
          <w:rFonts w:ascii="Times New Roman" w:hAnsi="Times New Roman" w:cs="Times New Roman"/>
          <w:sz w:val="24"/>
          <w:szCs w:val="24"/>
        </w:rPr>
      </w:pPr>
      <w:r w:rsidRPr="00475C7C">
        <w:rPr>
          <w:rFonts w:ascii="Times New Roman" w:hAnsi="Times New Roman" w:cs="Times New Roman"/>
          <w:sz w:val="24"/>
          <w:szCs w:val="24"/>
        </w:rPr>
        <w:t xml:space="preserve">Armstrong, G., Kotler, P., Buchwitz, L. A., Trifts, V., &amp; Gaudet, D. (2015). Marketing: an </w:t>
      </w:r>
      <w:r>
        <w:rPr>
          <w:rFonts w:ascii="Times New Roman" w:hAnsi="Times New Roman" w:cs="Times New Roman"/>
          <w:sz w:val="24"/>
          <w:szCs w:val="24"/>
        </w:rPr>
        <w:tab/>
      </w:r>
      <w:r w:rsidRPr="00475C7C">
        <w:rPr>
          <w:rFonts w:ascii="Times New Roman" w:hAnsi="Times New Roman" w:cs="Times New Roman"/>
          <w:sz w:val="24"/>
          <w:szCs w:val="24"/>
        </w:rPr>
        <w:t>introduction.</w:t>
      </w:r>
    </w:p>
    <w:p w:rsidR="00475C7C" w:rsidRDefault="00475C7C" w:rsidP="00475C7C">
      <w:pPr>
        <w:spacing w:after="0" w:line="480" w:lineRule="auto"/>
        <w:rPr>
          <w:rFonts w:ascii="Times New Roman" w:hAnsi="Times New Roman" w:cs="Times New Roman"/>
          <w:sz w:val="24"/>
          <w:szCs w:val="24"/>
        </w:rPr>
      </w:pPr>
      <w:r w:rsidRPr="00475C7C">
        <w:rPr>
          <w:rFonts w:ascii="Times New Roman" w:hAnsi="Times New Roman" w:cs="Times New Roman"/>
          <w:sz w:val="24"/>
          <w:szCs w:val="24"/>
        </w:rPr>
        <w:t>Fahy, J., &amp; Jobber</w:t>
      </w:r>
      <w:bookmarkStart w:id="0" w:name="_GoBack"/>
      <w:bookmarkEnd w:id="0"/>
      <w:r w:rsidRPr="00475C7C">
        <w:rPr>
          <w:rFonts w:ascii="Times New Roman" w:hAnsi="Times New Roman" w:cs="Times New Roman"/>
          <w:sz w:val="24"/>
          <w:szCs w:val="24"/>
        </w:rPr>
        <w:t>, D. (2015). Foundations of marketing.</w:t>
      </w:r>
    </w:p>
    <w:p w:rsidR="00475C7C" w:rsidRPr="006C6CFF" w:rsidRDefault="00475C7C" w:rsidP="006C6CFF">
      <w:pPr>
        <w:spacing w:after="0" w:line="480" w:lineRule="auto"/>
        <w:rPr>
          <w:rFonts w:ascii="Times New Roman" w:hAnsi="Times New Roman" w:cs="Times New Roman"/>
          <w:sz w:val="24"/>
          <w:szCs w:val="24"/>
        </w:rPr>
      </w:pPr>
      <w:r w:rsidRPr="00475C7C">
        <w:rPr>
          <w:rFonts w:ascii="Times New Roman" w:hAnsi="Times New Roman" w:cs="Times New Roman"/>
          <w:sz w:val="24"/>
          <w:szCs w:val="24"/>
        </w:rPr>
        <w:t xml:space="preserve">Gneezy, A. (2017). Field experimentation in marketing research. Journal of Marketing Research, </w:t>
      </w:r>
      <w:r>
        <w:rPr>
          <w:rFonts w:ascii="Times New Roman" w:hAnsi="Times New Roman" w:cs="Times New Roman"/>
          <w:sz w:val="24"/>
          <w:szCs w:val="24"/>
        </w:rPr>
        <w:tab/>
      </w:r>
      <w:r w:rsidRPr="00475C7C">
        <w:rPr>
          <w:rFonts w:ascii="Times New Roman" w:hAnsi="Times New Roman" w:cs="Times New Roman"/>
          <w:sz w:val="24"/>
          <w:szCs w:val="24"/>
        </w:rPr>
        <w:t>54(1), 140-143.</w:t>
      </w:r>
    </w:p>
    <w:sectPr w:rsidR="00475C7C" w:rsidRPr="006C6CFF" w:rsidSect="006325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009" w:rsidRDefault="00B60009" w:rsidP="00632593">
      <w:pPr>
        <w:spacing w:after="0" w:line="240" w:lineRule="auto"/>
      </w:pPr>
      <w:r>
        <w:separator/>
      </w:r>
    </w:p>
  </w:endnote>
  <w:endnote w:type="continuationSeparator" w:id="0">
    <w:p w:rsidR="00B60009" w:rsidRDefault="00B60009" w:rsidP="00632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009" w:rsidRDefault="00B60009" w:rsidP="00632593">
      <w:pPr>
        <w:spacing w:after="0" w:line="240" w:lineRule="auto"/>
      </w:pPr>
      <w:r>
        <w:separator/>
      </w:r>
    </w:p>
  </w:footnote>
  <w:footnote w:type="continuationSeparator" w:id="0">
    <w:p w:rsidR="00B60009" w:rsidRDefault="00B60009" w:rsidP="006325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593" w:rsidRPr="00632593" w:rsidRDefault="00632593" w:rsidP="00632593">
    <w:pPr>
      <w:pStyle w:val="Header"/>
      <w:jc w:val="right"/>
      <w:rPr>
        <w:rFonts w:ascii="Times New Roman" w:hAnsi="Times New Roman" w:cs="Times New Roman"/>
        <w:sz w:val="24"/>
        <w:szCs w:val="24"/>
      </w:rPr>
    </w:pPr>
    <w:r w:rsidRPr="00632593">
      <w:rPr>
        <w:rFonts w:ascii="Times New Roman" w:hAnsi="Times New Roman" w:cs="Times New Roman"/>
        <w:sz w:val="24"/>
        <w:szCs w:val="24"/>
      </w:rPr>
      <w:t>MARKETING STUDIES</w:t>
    </w:r>
    <w:r w:rsidRPr="00632593">
      <w:rPr>
        <w:rFonts w:ascii="Times New Roman" w:hAnsi="Times New Roman" w:cs="Times New Roman"/>
        <w:sz w:val="24"/>
        <w:szCs w:val="24"/>
      </w:rPr>
      <w:tab/>
    </w:r>
    <w:r w:rsidRPr="00632593">
      <w:rPr>
        <w:rFonts w:ascii="Times New Roman" w:hAnsi="Times New Roman" w:cs="Times New Roman"/>
        <w:sz w:val="24"/>
        <w:szCs w:val="24"/>
      </w:rPr>
      <w:tab/>
    </w:r>
    <w:sdt>
      <w:sdtPr>
        <w:rPr>
          <w:rFonts w:ascii="Times New Roman" w:hAnsi="Times New Roman" w:cs="Times New Roman"/>
          <w:sz w:val="24"/>
          <w:szCs w:val="24"/>
        </w:rPr>
        <w:id w:val="685489132"/>
        <w:docPartObj>
          <w:docPartGallery w:val="Page Numbers (Top of Page)"/>
          <w:docPartUnique/>
        </w:docPartObj>
      </w:sdtPr>
      <w:sdtEndPr>
        <w:rPr>
          <w:noProof/>
        </w:rPr>
      </w:sdtEndPr>
      <w:sdtContent>
        <w:r w:rsidRPr="00632593">
          <w:rPr>
            <w:rFonts w:ascii="Times New Roman" w:hAnsi="Times New Roman" w:cs="Times New Roman"/>
            <w:sz w:val="24"/>
            <w:szCs w:val="24"/>
          </w:rPr>
          <w:fldChar w:fldCharType="begin"/>
        </w:r>
        <w:r w:rsidRPr="00632593">
          <w:rPr>
            <w:rFonts w:ascii="Times New Roman" w:hAnsi="Times New Roman" w:cs="Times New Roman"/>
            <w:sz w:val="24"/>
            <w:szCs w:val="24"/>
          </w:rPr>
          <w:instrText xml:space="preserve"> PAGE   \* MERGEFORMAT </w:instrText>
        </w:r>
        <w:r w:rsidRPr="00632593">
          <w:rPr>
            <w:rFonts w:ascii="Times New Roman" w:hAnsi="Times New Roman" w:cs="Times New Roman"/>
            <w:sz w:val="24"/>
            <w:szCs w:val="24"/>
          </w:rPr>
          <w:fldChar w:fldCharType="separate"/>
        </w:r>
        <w:r w:rsidR="0030009C">
          <w:rPr>
            <w:rFonts w:ascii="Times New Roman" w:hAnsi="Times New Roman" w:cs="Times New Roman"/>
            <w:noProof/>
            <w:sz w:val="24"/>
            <w:szCs w:val="24"/>
          </w:rPr>
          <w:t>5</w:t>
        </w:r>
        <w:r w:rsidRPr="0063259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593" w:rsidRPr="00632593" w:rsidRDefault="00632593" w:rsidP="00632593">
    <w:pPr>
      <w:pStyle w:val="Header"/>
      <w:jc w:val="right"/>
      <w:rPr>
        <w:rFonts w:ascii="Times New Roman" w:hAnsi="Times New Roman" w:cs="Times New Roman"/>
        <w:sz w:val="24"/>
        <w:szCs w:val="24"/>
      </w:rPr>
    </w:pPr>
    <w:r w:rsidRPr="00632593">
      <w:rPr>
        <w:rFonts w:ascii="Times New Roman" w:hAnsi="Times New Roman" w:cs="Times New Roman"/>
        <w:sz w:val="24"/>
        <w:szCs w:val="24"/>
      </w:rPr>
      <w:t>Running head: MARKETING STUDIES</w:t>
    </w:r>
    <w:r w:rsidRPr="00632593">
      <w:rPr>
        <w:rFonts w:ascii="Times New Roman" w:hAnsi="Times New Roman" w:cs="Times New Roman"/>
        <w:sz w:val="24"/>
        <w:szCs w:val="24"/>
      </w:rPr>
      <w:tab/>
    </w:r>
    <w:r w:rsidRPr="00632593">
      <w:rPr>
        <w:rFonts w:ascii="Times New Roman" w:hAnsi="Times New Roman" w:cs="Times New Roman"/>
        <w:sz w:val="24"/>
        <w:szCs w:val="24"/>
      </w:rPr>
      <w:tab/>
    </w:r>
    <w:sdt>
      <w:sdtPr>
        <w:rPr>
          <w:rFonts w:ascii="Times New Roman" w:hAnsi="Times New Roman" w:cs="Times New Roman"/>
          <w:sz w:val="24"/>
          <w:szCs w:val="24"/>
        </w:rPr>
        <w:id w:val="-2049826966"/>
        <w:docPartObj>
          <w:docPartGallery w:val="Page Numbers (Top of Page)"/>
          <w:docPartUnique/>
        </w:docPartObj>
      </w:sdtPr>
      <w:sdtEndPr>
        <w:rPr>
          <w:noProof/>
        </w:rPr>
      </w:sdtEndPr>
      <w:sdtContent>
        <w:r w:rsidRPr="00632593">
          <w:rPr>
            <w:rFonts w:ascii="Times New Roman" w:hAnsi="Times New Roman" w:cs="Times New Roman"/>
            <w:sz w:val="24"/>
            <w:szCs w:val="24"/>
          </w:rPr>
          <w:fldChar w:fldCharType="begin"/>
        </w:r>
        <w:r w:rsidRPr="00632593">
          <w:rPr>
            <w:rFonts w:ascii="Times New Roman" w:hAnsi="Times New Roman" w:cs="Times New Roman"/>
            <w:sz w:val="24"/>
            <w:szCs w:val="24"/>
          </w:rPr>
          <w:instrText xml:space="preserve"> PAGE   \* MERGEFORMAT </w:instrText>
        </w:r>
        <w:r w:rsidRPr="00632593">
          <w:rPr>
            <w:rFonts w:ascii="Times New Roman" w:hAnsi="Times New Roman" w:cs="Times New Roman"/>
            <w:sz w:val="24"/>
            <w:szCs w:val="24"/>
          </w:rPr>
          <w:fldChar w:fldCharType="separate"/>
        </w:r>
        <w:r w:rsidR="0030009C">
          <w:rPr>
            <w:rFonts w:ascii="Times New Roman" w:hAnsi="Times New Roman" w:cs="Times New Roman"/>
            <w:noProof/>
            <w:sz w:val="24"/>
            <w:szCs w:val="24"/>
          </w:rPr>
          <w:t>1</w:t>
        </w:r>
        <w:r w:rsidRPr="0063259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O0NLcwMjAxNbSwNDFQ0lEKTi0uzszPAykwrAUAuh1+FiwAAAA="/>
  </w:docVars>
  <w:rsids>
    <w:rsidRoot w:val="009F70C4"/>
    <w:rsid w:val="00116E6D"/>
    <w:rsid w:val="0030009C"/>
    <w:rsid w:val="00462C81"/>
    <w:rsid w:val="00475C7C"/>
    <w:rsid w:val="00592190"/>
    <w:rsid w:val="006247B7"/>
    <w:rsid w:val="00632593"/>
    <w:rsid w:val="006C6CFF"/>
    <w:rsid w:val="00732CF3"/>
    <w:rsid w:val="007349CF"/>
    <w:rsid w:val="007B7CD8"/>
    <w:rsid w:val="009F70C4"/>
    <w:rsid w:val="00A309A5"/>
    <w:rsid w:val="00B60009"/>
    <w:rsid w:val="00B77511"/>
    <w:rsid w:val="00D91FE5"/>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5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593"/>
  </w:style>
  <w:style w:type="paragraph" w:styleId="Footer">
    <w:name w:val="footer"/>
    <w:basedOn w:val="Normal"/>
    <w:link w:val="FooterChar"/>
    <w:uiPriority w:val="99"/>
    <w:unhideWhenUsed/>
    <w:rsid w:val="00632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5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5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593"/>
  </w:style>
  <w:style w:type="paragraph" w:styleId="Footer">
    <w:name w:val="footer"/>
    <w:basedOn w:val="Normal"/>
    <w:link w:val="FooterChar"/>
    <w:uiPriority w:val="99"/>
    <w:unhideWhenUsed/>
    <w:rsid w:val="00632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2019-03-04T18:30:00Z</dcterms:created>
  <dcterms:modified xsi:type="dcterms:W3CDTF">2019-03-04T18:30:00Z</dcterms:modified>
</cp:coreProperties>
</file>